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西北农林科技大学</w:t>
      </w:r>
    </w:p>
    <w:p>
      <w:pPr>
        <w:jc w:val="center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年博士研究生诚信复试考核承诺书</w:t>
      </w:r>
    </w:p>
    <w:bookmarkEnd w:id="0"/>
    <w:p>
      <w:pPr>
        <w:ind w:firstLine="555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我是参加</w:t>
      </w:r>
      <w:r>
        <w:rPr>
          <w:rFonts w:hint="eastAsia" w:ascii="仿宋" w:hAnsi="仿宋" w:eastAsia="仿宋"/>
          <w:b/>
          <w:bCs/>
          <w:sz w:val="28"/>
          <w:szCs w:val="28"/>
        </w:rPr>
        <w:t>西北农林科技大学大学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年度博士研究生</w:t>
      </w:r>
      <w:r>
        <w:rPr>
          <w:rFonts w:hint="eastAsia" w:ascii="仿宋" w:hAnsi="仿宋" w:eastAsia="仿宋"/>
          <w:b/>
          <w:bCs/>
          <w:sz w:val="28"/>
          <w:szCs w:val="28"/>
        </w:rPr>
        <w:t>普通招考</w:t>
      </w:r>
      <w:r>
        <w:rPr>
          <w:rFonts w:ascii="仿宋" w:hAnsi="仿宋" w:eastAsia="仿宋"/>
          <w:b/>
          <w:bCs/>
          <w:sz w:val="28"/>
          <w:szCs w:val="28"/>
        </w:rPr>
        <w:t>的考生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。</w:t>
      </w:r>
      <w:r>
        <w:rPr>
          <w:rFonts w:ascii="仿宋" w:hAnsi="仿宋" w:eastAsia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一、保证在</w:t>
      </w:r>
      <w:r>
        <w:rPr>
          <w:rFonts w:hint="eastAsia" w:ascii="仿宋" w:hAnsi="仿宋" w:eastAsia="仿宋"/>
          <w:b/>
          <w:bCs/>
          <w:sz w:val="28"/>
          <w:szCs w:val="28"/>
        </w:rPr>
        <w:t>复试考核过程中</w:t>
      </w:r>
      <w:r>
        <w:rPr>
          <w:rFonts w:ascii="仿宋" w:hAnsi="仿宋" w:eastAsia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二、自觉服从考试组织管理部门的统一</w:t>
      </w:r>
      <w:r>
        <w:rPr>
          <w:rFonts w:hint="eastAsia" w:ascii="仿宋" w:hAnsi="仿宋" w:eastAsia="仿宋"/>
          <w:b/>
          <w:bCs/>
          <w:sz w:val="28"/>
          <w:szCs w:val="28"/>
        </w:rPr>
        <w:t>安</w:t>
      </w:r>
      <w:r>
        <w:rPr>
          <w:rFonts w:ascii="仿宋" w:hAnsi="仿宋" w:eastAsia="仿宋"/>
          <w:b/>
          <w:bCs/>
          <w:sz w:val="28"/>
          <w:szCs w:val="28"/>
        </w:rPr>
        <w:t>排，接受</w:t>
      </w:r>
      <w:r>
        <w:rPr>
          <w:rFonts w:hint="eastAsia" w:ascii="仿宋" w:hAnsi="仿宋" w:eastAsia="仿宋"/>
          <w:b/>
          <w:bCs/>
          <w:sz w:val="28"/>
          <w:szCs w:val="28"/>
        </w:rPr>
        <w:t>工作</w:t>
      </w:r>
      <w:r>
        <w:rPr>
          <w:rFonts w:ascii="仿宋" w:hAnsi="仿宋" w:eastAsia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三、自觉遵守相关法律和</w:t>
      </w:r>
      <w:r>
        <w:rPr>
          <w:rFonts w:hint="eastAsia" w:ascii="仿宋" w:hAnsi="仿宋" w:eastAsia="仿宋"/>
          <w:b/>
          <w:bCs/>
          <w:sz w:val="28"/>
          <w:szCs w:val="28"/>
        </w:rPr>
        <w:t>线上复试考核规则，</w:t>
      </w:r>
      <w:r>
        <w:rPr>
          <w:rFonts w:ascii="仿宋" w:hAnsi="仿宋" w:eastAsia="仿宋"/>
          <w:b/>
          <w:bCs/>
          <w:sz w:val="28"/>
          <w:szCs w:val="28"/>
        </w:rPr>
        <w:t>诚信</w:t>
      </w:r>
      <w:r>
        <w:rPr>
          <w:rFonts w:hint="eastAsia" w:ascii="仿宋" w:hAnsi="仿宋" w:eastAsia="仿宋"/>
          <w:b/>
          <w:bCs/>
          <w:sz w:val="28"/>
          <w:szCs w:val="28"/>
        </w:rPr>
        <w:t>复试</w:t>
      </w:r>
      <w:r>
        <w:rPr>
          <w:rFonts w:ascii="仿宋" w:hAnsi="仿宋" w:eastAsia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</w:rPr>
        <w:t>本人知道复试考核内容也是国家秘密，保证复试考核内容不以任何形式向外传播。如对外传播，</w:t>
      </w:r>
      <w:r>
        <w:rPr>
          <w:rFonts w:ascii="仿宋" w:hAnsi="仿宋" w:eastAsia="仿宋"/>
          <w:b/>
          <w:bCs/>
          <w:sz w:val="28"/>
          <w:szCs w:val="28"/>
        </w:rPr>
        <w:t>本人承担由此造成的一切后果。</w:t>
      </w:r>
    </w:p>
    <w:p>
      <w:pPr>
        <w:spacing w:line="560" w:lineRule="exact"/>
        <w:ind w:firstLine="555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五、为避免浪费学校招生指标和影响其他考生的录取，本人知晓若被甲方拟录取后不得提出放弃，否则由此造成的一切后果自负。</w:t>
      </w:r>
    </w:p>
    <w:p>
      <w:pPr>
        <w:spacing w:beforeLines="50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hAnsi="仿宋" w:eastAsia="仿宋"/>
          <w:b/>
          <w:bCs/>
          <w:sz w:val="28"/>
          <w:szCs w:val="28"/>
        </w:rPr>
        <w:br w:type="textWrapping"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hint="eastAsia" w:eastAsia="仿宋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>
      <w:pPr>
        <w:spacing w:line="560" w:lineRule="exact"/>
        <w:ind w:right="560" w:firstLine="555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</w:t>
      </w:r>
      <w:r>
        <w:rPr>
          <w:rFonts w:ascii="仿宋" w:hAnsi="仿宋" w:eastAsia="仿宋"/>
          <w:b/>
          <w:bCs/>
          <w:sz w:val="28"/>
          <w:szCs w:val="28"/>
        </w:rPr>
        <w:t>20</w:t>
      </w:r>
      <w:r>
        <w:rPr>
          <w:rFonts w:hint="eastAsia"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</w:t>
      </w:r>
      <w:r>
        <w:rPr>
          <w:rFonts w:ascii="仿宋" w:hAnsi="仿宋" w:eastAsia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hAnsi="仿宋" w:eastAsia="仿宋"/>
          <w:b/>
          <w:bCs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CC"/>
    <w:rsid w:val="00025496"/>
    <w:rsid w:val="00080B50"/>
    <w:rsid w:val="0009756B"/>
    <w:rsid w:val="000A1402"/>
    <w:rsid w:val="00112FEB"/>
    <w:rsid w:val="0014558A"/>
    <w:rsid w:val="001D5F92"/>
    <w:rsid w:val="00217C04"/>
    <w:rsid w:val="00355E54"/>
    <w:rsid w:val="00382058"/>
    <w:rsid w:val="00393011"/>
    <w:rsid w:val="003B0ED6"/>
    <w:rsid w:val="00465045"/>
    <w:rsid w:val="004D127D"/>
    <w:rsid w:val="004F1E4B"/>
    <w:rsid w:val="00593EA0"/>
    <w:rsid w:val="00622ECE"/>
    <w:rsid w:val="006361B0"/>
    <w:rsid w:val="00696BEC"/>
    <w:rsid w:val="006E4153"/>
    <w:rsid w:val="00700849"/>
    <w:rsid w:val="00705A82"/>
    <w:rsid w:val="007C133B"/>
    <w:rsid w:val="007D69BF"/>
    <w:rsid w:val="007F1EB8"/>
    <w:rsid w:val="008B5277"/>
    <w:rsid w:val="00901B5F"/>
    <w:rsid w:val="00920B34"/>
    <w:rsid w:val="009A7A42"/>
    <w:rsid w:val="009C36CC"/>
    <w:rsid w:val="00A34C2A"/>
    <w:rsid w:val="00B253C6"/>
    <w:rsid w:val="00BB22E5"/>
    <w:rsid w:val="00CB663E"/>
    <w:rsid w:val="00CC254B"/>
    <w:rsid w:val="00CD1EDC"/>
    <w:rsid w:val="00CD46A3"/>
    <w:rsid w:val="00CE6280"/>
    <w:rsid w:val="00CE7281"/>
    <w:rsid w:val="00D0274A"/>
    <w:rsid w:val="00DB3A99"/>
    <w:rsid w:val="00E62B9E"/>
    <w:rsid w:val="00E926BE"/>
    <w:rsid w:val="00ED0C74"/>
    <w:rsid w:val="00ED1B57"/>
    <w:rsid w:val="00F14776"/>
    <w:rsid w:val="00F15226"/>
    <w:rsid w:val="00F80C01"/>
    <w:rsid w:val="00FB2462"/>
    <w:rsid w:val="00FD2CD6"/>
    <w:rsid w:val="18DC1ABC"/>
    <w:rsid w:val="26BA5347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531</Characters>
  <Lines>4</Lines>
  <Paragraphs>1</Paragraphs>
  <TotalTime>4</TotalTime>
  <ScaleCrop>false</ScaleCrop>
  <LinksUpToDate>false</LinksUpToDate>
  <CharactersWithSpaces>622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2020-05-28T03:45:00Z</dcterms:created>
  <dc:creator>user</dc:creator>
  <cp:lastModifiedBy>紫薇花开</cp:lastModifiedBy>
  <dcterms:modified xsi:type="dcterms:W3CDTF">2021-01-17T04:26:00Z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